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48" w:rsidRDefault="00DE7748" w:rsidP="002F75C1">
      <w:pPr>
        <w:spacing w:line="240" w:lineRule="auto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noProof/>
        </w:rPr>
        <w:drawing>
          <wp:inline distT="0" distB="0" distL="0" distR="0">
            <wp:extent cx="1891719" cy="110156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ealth_316051056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752" cy="110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5C1" w:rsidRPr="00444F0D" w:rsidRDefault="002F75C1" w:rsidP="002F75C1">
      <w:pPr>
        <w:spacing w:line="240" w:lineRule="auto"/>
        <w:jc w:val="center"/>
        <w:rPr>
          <w:rFonts w:asciiTheme="majorHAnsi" w:hAnsiTheme="majorHAnsi" w:cs="Arial"/>
          <w:b/>
        </w:rPr>
      </w:pPr>
      <w:r w:rsidRPr="00444F0D">
        <w:rPr>
          <w:rFonts w:asciiTheme="majorHAnsi" w:hAnsiTheme="majorHAnsi" w:cs="Arial"/>
          <w:b/>
        </w:rPr>
        <w:t>Summative Evaluation</w:t>
      </w:r>
    </w:p>
    <w:p w:rsidR="00DB6EB2" w:rsidRPr="00444F0D" w:rsidRDefault="00FB5C49" w:rsidP="00444F0D">
      <w:pPr>
        <w:spacing w:after="0" w:line="240" w:lineRule="auto"/>
        <w:rPr>
          <w:rFonts w:asciiTheme="majorHAnsi" w:hAnsiTheme="majorHAnsi" w:cs="Arial"/>
          <w:b/>
        </w:rPr>
      </w:pPr>
      <w:r w:rsidRPr="00444F0D">
        <w:rPr>
          <w:rFonts w:asciiTheme="majorHAnsi" w:hAnsiTheme="majorHAnsi" w:cs="Arial"/>
          <w:b/>
        </w:rPr>
        <w:t>Activity</w:t>
      </w:r>
      <w:r w:rsidR="00DB6EB2" w:rsidRPr="00444F0D">
        <w:rPr>
          <w:rFonts w:asciiTheme="majorHAnsi" w:hAnsiTheme="majorHAnsi" w:cs="Arial"/>
          <w:b/>
        </w:rPr>
        <w:t xml:space="preserve"> Title:</w:t>
      </w:r>
      <w:r w:rsidR="00DB6EB2" w:rsidRPr="00444F0D">
        <w:rPr>
          <w:rFonts w:asciiTheme="majorHAnsi" w:hAnsiTheme="majorHAnsi" w:cs="Arial"/>
          <w:b/>
        </w:rPr>
        <w:tab/>
        <w:t xml:space="preserve"> </w:t>
      </w:r>
    </w:p>
    <w:p w:rsidR="00DB6EB2" w:rsidRPr="00444F0D" w:rsidRDefault="00FB5C49" w:rsidP="00444F0D">
      <w:pPr>
        <w:spacing w:after="0" w:line="240" w:lineRule="auto"/>
        <w:rPr>
          <w:rFonts w:asciiTheme="majorHAnsi" w:hAnsiTheme="majorHAnsi" w:cs="Arial"/>
        </w:rPr>
      </w:pPr>
      <w:r w:rsidRPr="00444F0D">
        <w:rPr>
          <w:rFonts w:asciiTheme="majorHAnsi" w:hAnsiTheme="majorHAnsi" w:cs="Arial"/>
          <w:b/>
        </w:rPr>
        <w:t>Activity</w:t>
      </w:r>
      <w:r w:rsidR="00DB6EB2" w:rsidRPr="00444F0D">
        <w:rPr>
          <w:rFonts w:asciiTheme="majorHAnsi" w:hAnsiTheme="majorHAnsi" w:cs="Arial"/>
          <w:b/>
        </w:rPr>
        <w:t xml:space="preserve"> Evaluation Date:</w:t>
      </w:r>
      <w:r w:rsidR="00DB6EB2" w:rsidRPr="00444F0D">
        <w:rPr>
          <w:rFonts w:asciiTheme="majorHAnsi" w:hAnsiTheme="majorHAnsi" w:cs="Arial"/>
        </w:rPr>
        <w:t xml:space="preserve">  </w:t>
      </w:r>
      <w:r w:rsidR="00BF24C8">
        <w:rPr>
          <w:rFonts w:asciiTheme="majorHAnsi" w:hAnsiTheme="majorHAnsi" w:cs="Arial"/>
        </w:rPr>
        <w:tab/>
      </w:r>
      <w:r w:rsidR="00BF24C8">
        <w:rPr>
          <w:rFonts w:asciiTheme="majorHAnsi" w:hAnsiTheme="majorHAnsi" w:cs="Arial"/>
        </w:rPr>
        <w:tab/>
      </w:r>
      <w:r w:rsidR="00BF24C8">
        <w:rPr>
          <w:rFonts w:asciiTheme="majorHAnsi" w:hAnsiTheme="majorHAnsi" w:cs="Arial"/>
        </w:rPr>
        <w:tab/>
      </w:r>
      <w:r w:rsidR="00BF24C8">
        <w:rPr>
          <w:rFonts w:asciiTheme="majorHAnsi" w:hAnsiTheme="majorHAnsi" w:cs="Arial"/>
        </w:rPr>
        <w:tab/>
        <w:t xml:space="preserve"> </w:t>
      </w:r>
      <w:r w:rsidR="00BF24C8" w:rsidRPr="00BF24C8">
        <w:rPr>
          <w:rFonts w:asciiTheme="majorHAnsi" w:hAnsiTheme="majorHAnsi" w:cs="Arial"/>
          <w:b/>
        </w:rPr>
        <w:t>Awarded Contact Hours:</w:t>
      </w:r>
      <w:r w:rsidR="00D37EDE">
        <w:rPr>
          <w:rFonts w:asciiTheme="majorHAnsi" w:hAnsiTheme="majorHAnsi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980"/>
        <w:gridCol w:w="1260"/>
        <w:gridCol w:w="4860"/>
      </w:tblGrid>
      <w:tr w:rsidR="00444F0D" w:rsidRPr="00444F0D" w:rsidTr="00444F0D">
        <w:tc>
          <w:tcPr>
            <w:tcW w:w="10908" w:type="dxa"/>
            <w:gridSpan w:val="4"/>
            <w:shd w:val="clear" w:color="auto" w:fill="E5DFEC" w:themeFill="accent4" w:themeFillTint="33"/>
          </w:tcPr>
          <w:p w:rsidR="00444F0D" w:rsidRPr="00444F0D" w:rsidRDefault="00444F0D" w:rsidP="00444F0D">
            <w:pPr>
              <w:spacing w:line="240" w:lineRule="auto"/>
              <w:rPr>
                <w:rFonts w:asciiTheme="majorHAnsi" w:hAnsiTheme="majorHAnsi" w:cs="Arial"/>
                <w:b/>
                <w:i/>
              </w:rPr>
            </w:pPr>
            <w:r w:rsidRPr="00444F0D">
              <w:rPr>
                <w:rFonts w:asciiTheme="majorHAnsi" w:hAnsiTheme="majorHAnsi" w:cs="Arial"/>
                <w:b/>
                <w:u w:val="single"/>
              </w:rPr>
              <w:t>Activity Participation/Comments</w:t>
            </w:r>
            <w:r w:rsidRPr="00444F0D">
              <w:rPr>
                <w:rFonts w:asciiTheme="majorHAnsi" w:hAnsiTheme="majorHAnsi" w:cs="Arial"/>
                <w:b/>
              </w:rPr>
              <w:t>: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Pr="00444F0D">
              <w:rPr>
                <w:rFonts w:asciiTheme="majorHAnsi" w:hAnsiTheme="majorHAnsi" w:cs="Arial"/>
                <w:i/>
                <w:sz w:val="20"/>
              </w:rPr>
              <w:t xml:space="preserve">(i.e.  </w:t>
            </w:r>
            <w:proofErr w:type="gramStart"/>
            <w:r w:rsidRPr="00444F0D">
              <w:rPr>
                <w:rFonts w:asciiTheme="majorHAnsi" w:hAnsiTheme="majorHAnsi" w:cs="Arial"/>
                <w:i/>
                <w:sz w:val="20"/>
              </w:rPr>
              <w:t>number</w:t>
            </w:r>
            <w:proofErr w:type="gramEnd"/>
            <w:r w:rsidRPr="00444F0D">
              <w:rPr>
                <w:rFonts w:asciiTheme="majorHAnsi" w:hAnsiTheme="majorHAnsi" w:cs="Arial"/>
                <w:i/>
                <w:sz w:val="20"/>
              </w:rPr>
              <w:t xml:space="preserve"> of participants, was this more or less than expected, demographics, etc.)</w:t>
            </w:r>
          </w:p>
        </w:tc>
      </w:tr>
      <w:tr w:rsidR="00BF24C8" w:rsidRPr="00444F0D" w:rsidTr="00D37EDE">
        <w:tc>
          <w:tcPr>
            <w:tcW w:w="10908" w:type="dxa"/>
            <w:gridSpan w:val="4"/>
            <w:shd w:val="clear" w:color="auto" w:fill="FFFF00"/>
          </w:tcPr>
          <w:p w:rsidR="00BF24C8" w:rsidRPr="00444F0D" w:rsidRDefault="00BF24C8" w:rsidP="002F75C1">
            <w:pPr>
              <w:spacing w:line="240" w:lineRule="auto"/>
              <w:rPr>
                <w:rFonts w:asciiTheme="majorHAnsi" w:hAnsiTheme="majorHAnsi" w:cs="Arial"/>
                <w:b/>
              </w:rPr>
            </w:pPr>
          </w:p>
        </w:tc>
      </w:tr>
      <w:tr w:rsidR="00BF24C8" w:rsidRPr="00444F0D" w:rsidTr="002374BB">
        <w:tc>
          <w:tcPr>
            <w:tcW w:w="2808" w:type="dxa"/>
            <w:shd w:val="clear" w:color="auto" w:fill="FFFFFF" w:themeFill="background1"/>
          </w:tcPr>
          <w:p w:rsidR="00BF24C8" w:rsidRDefault="00BF24C8" w:rsidP="00582CB3">
            <w:pPr>
              <w:spacing w:line="240" w:lineRule="auto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Total # of Participants: </w:t>
            </w:r>
          </w:p>
        </w:tc>
        <w:tc>
          <w:tcPr>
            <w:tcW w:w="3240" w:type="dxa"/>
            <w:gridSpan w:val="2"/>
            <w:shd w:val="clear" w:color="auto" w:fill="FFFFFF" w:themeFill="background1"/>
          </w:tcPr>
          <w:p w:rsidR="00BF24C8" w:rsidRPr="00444F0D" w:rsidRDefault="00BF24C8" w:rsidP="002F75C1">
            <w:pPr>
              <w:spacing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2374BB" w:rsidRPr="002374BB" w:rsidRDefault="002374BB" w:rsidP="00D37EDE">
            <w:pPr>
              <w:pStyle w:val="ListParagraph"/>
              <w:ind w:left="360"/>
              <w:rPr>
                <w:rFonts w:asciiTheme="majorHAnsi" w:hAnsiTheme="majorHAnsi" w:cs="Arial"/>
                <w:b/>
                <w:color w:val="FF0000"/>
              </w:rPr>
            </w:pPr>
          </w:p>
        </w:tc>
      </w:tr>
      <w:tr w:rsidR="00444F0D" w:rsidRPr="00444F0D" w:rsidTr="00444F0D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44F0D" w:rsidRPr="00444F0D" w:rsidRDefault="00444F0D" w:rsidP="00444F0D">
            <w:pPr>
              <w:spacing w:line="240" w:lineRule="auto"/>
              <w:rPr>
                <w:rFonts w:asciiTheme="majorHAnsi" w:hAnsiTheme="majorHAnsi" w:cs="Arial"/>
                <w:b/>
              </w:rPr>
            </w:pPr>
            <w:r w:rsidRPr="00444F0D">
              <w:rPr>
                <w:rFonts w:asciiTheme="majorHAnsi" w:hAnsiTheme="majorHAnsi" w:cs="Arial"/>
                <w:b/>
                <w:u w:val="single"/>
              </w:rPr>
              <w:t>Activity Schedule/Delivery Comments</w:t>
            </w:r>
            <w:r w:rsidRPr="00444F0D">
              <w:rPr>
                <w:rFonts w:asciiTheme="majorHAnsi" w:hAnsiTheme="majorHAnsi" w:cs="Arial"/>
                <w:b/>
              </w:rPr>
              <w:t>:</w:t>
            </w:r>
            <w:r>
              <w:rPr>
                <w:rFonts w:asciiTheme="majorHAnsi" w:hAnsiTheme="majorHAnsi" w:cs="Arial"/>
                <w:b/>
              </w:rPr>
              <w:t xml:space="preserve">  </w:t>
            </w:r>
            <w:r w:rsidRPr="00444F0D">
              <w:rPr>
                <w:rFonts w:asciiTheme="majorHAnsi" w:hAnsiTheme="majorHAnsi" w:cs="Arial"/>
                <w:i/>
                <w:sz w:val="20"/>
              </w:rPr>
              <w:t xml:space="preserve">(i.e.  </w:t>
            </w:r>
            <w:proofErr w:type="gramStart"/>
            <w:r w:rsidRPr="00444F0D">
              <w:rPr>
                <w:rFonts w:asciiTheme="majorHAnsi" w:hAnsiTheme="majorHAnsi" w:cs="Arial"/>
                <w:i/>
                <w:sz w:val="20"/>
              </w:rPr>
              <w:t>live</w:t>
            </w:r>
            <w:proofErr w:type="gramEnd"/>
            <w:r w:rsidRPr="00444F0D">
              <w:rPr>
                <w:rFonts w:asciiTheme="majorHAnsi" w:hAnsiTheme="majorHAnsi" w:cs="Arial"/>
                <w:i/>
                <w:sz w:val="20"/>
              </w:rPr>
              <w:t xml:space="preserve"> event comments, online activity, etc.)</w:t>
            </w:r>
          </w:p>
        </w:tc>
      </w:tr>
      <w:tr w:rsidR="00444F0D" w:rsidRPr="007533F0" w:rsidTr="00DD49FA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4F0D" w:rsidRPr="007533F0" w:rsidRDefault="00D37EDE" w:rsidP="00D37EDE">
            <w:pPr>
              <w:spacing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Did the time, location, and format of this activity allow for effective learner engagement?  Why or why not?</w:t>
            </w:r>
          </w:p>
          <w:p w:rsidR="00444F0D" w:rsidRPr="007533F0" w:rsidRDefault="00444F0D" w:rsidP="00D37EDE">
            <w:pPr>
              <w:spacing w:line="240" w:lineRule="auto"/>
              <w:rPr>
                <w:rFonts w:asciiTheme="majorHAnsi" w:hAnsiTheme="majorHAnsi" w:cs="Arial"/>
              </w:rPr>
            </w:pPr>
          </w:p>
        </w:tc>
      </w:tr>
      <w:tr w:rsidR="00444F0D" w:rsidRPr="00444F0D" w:rsidTr="00444F0D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44F0D" w:rsidRPr="00444F0D" w:rsidRDefault="00444F0D" w:rsidP="00444F0D">
            <w:pPr>
              <w:spacing w:line="240" w:lineRule="auto"/>
              <w:rPr>
                <w:rFonts w:asciiTheme="majorHAnsi" w:hAnsiTheme="majorHAnsi" w:cs="Arial"/>
                <w:b/>
              </w:rPr>
            </w:pPr>
            <w:r w:rsidRPr="00444F0D">
              <w:rPr>
                <w:rFonts w:asciiTheme="majorHAnsi" w:hAnsiTheme="majorHAnsi" w:cs="Arial"/>
                <w:b/>
                <w:u w:val="single"/>
              </w:rPr>
              <w:t>Participant Evaluation Comments</w:t>
            </w:r>
            <w:r w:rsidRPr="00444F0D">
              <w:rPr>
                <w:rFonts w:asciiTheme="majorHAnsi" w:hAnsiTheme="majorHAnsi" w:cs="Arial"/>
                <w:b/>
              </w:rPr>
              <w:t>: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Pr="00444F0D">
              <w:rPr>
                <w:rFonts w:asciiTheme="majorHAnsi" w:hAnsiTheme="majorHAnsi" w:cs="Arial"/>
                <w:i/>
                <w:sz w:val="20"/>
              </w:rPr>
              <w:t>(i.e. content, instructors, bias, quality of program, test question revisions, etc.)</w:t>
            </w:r>
          </w:p>
        </w:tc>
      </w:tr>
      <w:tr w:rsidR="00444F0D" w:rsidRPr="00444F0D" w:rsidTr="00444F0D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F0D" w:rsidRPr="00444F0D" w:rsidRDefault="00D37EDE" w:rsidP="00D37EDE">
            <w:pPr>
              <w:spacing w:line="240" w:lineRule="auto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Completed by work study student from participant evals.</w:t>
            </w:r>
          </w:p>
          <w:p w:rsidR="00444F0D" w:rsidRPr="00444F0D" w:rsidRDefault="00444F0D" w:rsidP="00D37EDE">
            <w:pPr>
              <w:spacing w:line="240" w:lineRule="auto"/>
              <w:rPr>
                <w:rFonts w:asciiTheme="majorHAnsi" w:hAnsiTheme="majorHAnsi" w:cs="Arial"/>
                <w:b/>
              </w:rPr>
            </w:pPr>
          </w:p>
        </w:tc>
      </w:tr>
      <w:tr w:rsidR="00444F0D" w:rsidRPr="00444F0D" w:rsidTr="00444F0D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44F0D" w:rsidRPr="00444F0D" w:rsidRDefault="00444F0D" w:rsidP="00D37EDE">
            <w:pPr>
              <w:spacing w:line="240" w:lineRule="auto"/>
              <w:rPr>
                <w:rFonts w:asciiTheme="majorHAnsi" w:hAnsiTheme="majorHAnsi" w:cs="Arial"/>
                <w:b/>
                <w:u w:val="single"/>
              </w:rPr>
            </w:pPr>
            <w:r w:rsidRPr="00444F0D">
              <w:rPr>
                <w:rFonts w:asciiTheme="majorHAnsi" w:hAnsiTheme="majorHAnsi" w:cs="Arial"/>
                <w:b/>
                <w:u w:val="single"/>
              </w:rPr>
              <w:t>Participant Ratings Summary</w:t>
            </w:r>
            <w:r>
              <w:rPr>
                <w:rFonts w:asciiTheme="majorHAnsi" w:hAnsiTheme="majorHAnsi" w:cs="Arial"/>
                <w:b/>
                <w:u w:val="single"/>
              </w:rPr>
              <w:t>:</w:t>
            </w:r>
            <w:r w:rsidRPr="00444F0D">
              <w:rPr>
                <w:rFonts w:asciiTheme="majorHAnsi" w:hAnsiTheme="majorHAnsi" w:cs="Arial"/>
                <w:b/>
              </w:rPr>
              <w:t xml:space="preserve"> (</w:t>
            </w:r>
            <w:r w:rsidRPr="00444F0D">
              <w:rPr>
                <w:rFonts w:asciiTheme="majorHAnsi" w:hAnsiTheme="majorHAnsi" w:cs="Arial"/>
                <w:i/>
                <w:sz w:val="20"/>
              </w:rPr>
              <w:t>of all evaluation items</w:t>
            </w:r>
            <w:r w:rsidRPr="00444F0D">
              <w:rPr>
                <w:rFonts w:asciiTheme="majorHAnsi" w:hAnsiTheme="majorHAnsi" w:cs="Arial"/>
                <w:b/>
                <w:u w:val="single"/>
              </w:rPr>
              <w:t>)</w:t>
            </w:r>
          </w:p>
        </w:tc>
      </w:tr>
      <w:tr w:rsidR="00444F0D" w:rsidRPr="00444F0D" w:rsidTr="00444F0D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EDE" w:rsidRPr="00444F0D" w:rsidRDefault="00D37EDE" w:rsidP="00D37EDE">
            <w:pPr>
              <w:spacing w:line="240" w:lineRule="auto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Completed by work study student from participant evals.</w:t>
            </w:r>
          </w:p>
          <w:p w:rsidR="00444F0D" w:rsidRPr="00444F0D" w:rsidRDefault="00444F0D" w:rsidP="00D37EDE">
            <w:pPr>
              <w:spacing w:line="240" w:lineRule="auto"/>
              <w:rPr>
                <w:rFonts w:asciiTheme="majorHAnsi" w:hAnsiTheme="majorHAnsi" w:cs="Arial"/>
                <w:b/>
              </w:rPr>
            </w:pPr>
          </w:p>
        </w:tc>
      </w:tr>
      <w:tr w:rsidR="00DB6EB2" w:rsidRPr="00444F0D" w:rsidTr="00444F0D">
        <w:tc>
          <w:tcPr>
            <w:tcW w:w="4788" w:type="dxa"/>
            <w:gridSpan w:val="2"/>
            <w:shd w:val="clear" w:color="auto" w:fill="E5DFEC" w:themeFill="accent4" w:themeFillTint="33"/>
          </w:tcPr>
          <w:p w:rsidR="009C432C" w:rsidRPr="00444F0D" w:rsidRDefault="00DB6EB2" w:rsidP="009C432C">
            <w:pPr>
              <w:spacing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444F0D">
              <w:rPr>
                <w:rFonts w:asciiTheme="majorHAnsi" w:hAnsiTheme="majorHAnsi" w:cs="Arial"/>
                <w:b/>
              </w:rPr>
              <w:t>Overall Recommendations</w:t>
            </w:r>
            <w:r w:rsidR="00BF24C8">
              <w:rPr>
                <w:rFonts w:asciiTheme="majorHAnsi" w:hAnsiTheme="majorHAnsi" w:cs="Arial"/>
                <w:b/>
              </w:rPr>
              <w:t>/Key Findings</w:t>
            </w:r>
            <w:r w:rsidR="009C432C">
              <w:rPr>
                <w:rFonts w:asciiTheme="majorHAnsi" w:hAnsiTheme="majorHAnsi" w:cs="Arial"/>
                <w:b/>
              </w:rPr>
              <w:t xml:space="preserve"> for all items reviewed and discussed (supports planning committee action plans)</w:t>
            </w:r>
          </w:p>
        </w:tc>
        <w:tc>
          <w:tcPr>
            <w:tcW w:w="6120" w:type="dxa"/>
            <w:gridSpan w:val="2"/>
            <w:shd w:val="clear" w:color="auto" w:fill="E5DFEC" w:themeFill="accent4" w:themeFillTint="33"/>
          </w:tcPr>
          <w:p w:rsidR="00DB6EB2" w:rsidRPr="00444F0D" w:rsidRDefault="00DB6EB2" w:rsidP="00D37EDE">
            <w:pPr>
              <w:spacing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444F0D">
              <w:rPr>
                <w:rFonts w:asciiTheme="majorHAnsi" w:hAnsiTheme="majorHAnsi" w:cs="Arial"/>
                <w:b/>
              </w:rPr>
              <w:t>Action Plan</w:t>
            </w:r>
          </w:p>
        </w:tc>
      </w:tr>
      <w:tr w:rsidR="00DB6EB2" w:rsidRPr="00444F0D" w:rsidTr="00DD49FA">
        <w:tc>
          <w:tcPr>
            <w:tcW w:w="4788" w:type="dxa"/>
            <w:gridSpan w:val="2"/>
            <w:shd w:val="clear" w:color="auto" w:fill="FFFF00"/>
          </w:tcPr>
          <w:p w:rsidR="00DB6EB2" w:rsidRPr="009C432C" w:rsidRDefault="00DB6EB2" w:rsidP="009C432C">
            <w:pPr>
              <w:rPr>
                <w:rFonts w:asciiTheme="majorHAnsi" w:hAnsiTheme="majorHAnsi" w:cs="Arial"/>
              </w:rPr>
            </w:pPr>
          </w:p>
          <w:p w:rsidR="00FB5C49" w:rsidRPr="00444F0D" w:rsidRDefault="00FB5C49" w:rsidP="00FB5C4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444F0D">
              <w:rPr>
                <w:rFonts w:asciiTheme="majorHAnsi" w:hAnsiTheme="majorHAnsi" w:cs="Arial"/>
                <w:sz w:val="22"/>
                <w:szCs w:val="22"/>
              </w:rPr>
              <w:t>xxx</w:t>
            </w:r>
          </w:p>
          <w:p w:rsidR="00735D80" w:rsidRPr="00444F0D" w:rsidRDefault="00735D80" w:rsidP="009F6B67">
            <w:pPr>
              <w:spacing w:line="240" w:lineRule="auto"/>
              <w:rPr>
                <w:rFonts w:asciiTheme="majorHAnsi" w:hAnsiTheme="majorHAnsi" w:cs="Arial"/>
              </w:rPr>
            </w:pPr>
          </w:p>
          <w:p w:rsidR="009F6B67" w:rsidRPr="00444F0D" w:rsidRDefault="009F6B67" w:rsidP="009F6B67">
            <w:pPr>
              <w:spacing w:line="240" w:lineRule="auto"/>
              <w:rPr>
                <w:rFonts w:asciiTheme="majorHAnsi" w:hAnsiTheme="majorHAnsi" w:cs="Arial"/>
              </w:rPr>
            </w:pPr>
          </w:p>
          <w:p w:rsidR="00DB6EB2" w:rsidRPr="00444F0D" w:rsidRDefault="00DB6EB2" w:rsidP="00D37EDE">
            <w:pPr>
              <w:spacing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6120" w:type="dxa"/>
            <w:gridSpan w:val="2"/>
            <w:shd w:val="clear" w:color="auto" w:fill="FFFF00"/>
          </w:tcPr>
          <w:p w:rsidR="00DB6EB2" w:rsidRPr="00444F0D" w:rsidRDefault="00FB5C49" w:rsidP="00FB5C4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BF24C8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example</w:t>
            </w:r>
            <w:r w:rsidRPr="00444F0D">
              <w:rPr>
                <w:rFonts w:asciiTheme="majorHAnsi" w:hAnsiTheme="majorHAnsi" w:cs="Arial"/>
                <w:color w:val="FF0000"/>
                <w:sz w:val="22"/>
                <w:szCs w:val="22"/>
              </w:rPr>
              <w:t xml:space="preserve"> </w:t>
            </w:r>
            <w:r w:rsidRPr="00444F0D">
              <w:rPr>
                <w:rFonts w:asciiTheme="majorHAnsi" w:hAnsiTheme="majorHAnsi" w:cs="Arial"/>
                <w:i/>
                <w:sz w:val="22"/>
                <w:szCs w:val="22"/>
              </w:rPr>
              <w:t xml:space="preserve">- </w:t>
            </w:r>
            <w:r w:rsidRPr="00BF24C8">
              <w:rPr>
                <w:rFonts w:asciiTheme="majorHAnsi" w:hAnsiTheme="majorHAnsi" w:cs="Arial"/>
                <w:sz w:val="22"/>
                <w:szCs w:val="22"/>
              </w:rPr>
              <w:t>continue without changes</w:t>
            </w:r>
          </w:p>
          <w:p w:rsidR="00FB5C49" w:rsidRPr="00444F0D" w:rsidRDefault="00BF24C8" w:rsidP="00FB5C4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BF24C8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example</w:t>
            </w:r>
            <w:r w:rsidR="00FB5C49" w:rsidRPr="00444F0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- increase discussion/Q&amp;A time in session 4</w:t>
            </w:r>
          </w:p>
        </w:tc>
      </w:tr>
    </w:tbl>
    <w:p w:rsidR="002374BB" w:rsidRDefault="002374BB" w:rsidP="002374BB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Theme="majorHAnsi" w:hAnsiTheme="majorHAnsi" w:cs="Arial"/>
          <w:b/>
          <w:u w:val="single"/>
        </w:rPr>
      </w:pPr>
    </w:p>
    <w:p w:rsidR="00BF24C8" w:rsidRPr="00582CB3" w:rsidRDefault="00BF24C8" w:rsidP="002374BB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u w:val="single"/>
        </w:rPr>
        <w:t>Attach list of participant</w:t>
      </w:r>
      <w:r w:rsidR="002374BB">
        <w:rPr>
          <w:rFonts w:asciiTheme="majorHAnsi" w:hAnsiTheme="majorHAnsi" w:cs="Arial"/>
          <w:b/>
          <w:u w:val="single"/>
        </w:rPr>
        <w:t>s</w:t>
      </w:r>
      <w:r>
        <w:rPr>
          <w:rFonts w:asciiTheme="majorHAnsi" w:hAnsiTheme="majorHAnsi" w:cs="Arial"/>
          <w:b/>
          <w:u w:val="single"/>
        </w:rPr>
        <w:t xml:space="preserve"> and indicate the number contact hours awarded each individual</w:t>
      </w:r>
      <w:r w:rsidR="00582CB3">
        <w:rPr>
          <w:rFonts w:asciiTheme="majorHAnsi" w:hAnsiTheme="majorHAnsi" w:cs="Arial"/>
          <w:b/>
          <w:u w:val="single"/>
        </w:rPr>
        <w:t xml:space="preserve"> </w:t>
      </w:r>
      <w:r w:rsidR="00840767">
        <w:rPr>
          <w:rFonts w:asciiTheme="majorHAnsi" w:hAnsiTheme="majorHAnsi" w:cs="Arial"/>
          <w:b/>
        </w:rPr>
        <w:tab/>
      </w:r>
    </w:p>
    <w:p w:rsidR="008C5619" w:rsidRPr="00582CB3" w:rsidRDefault="008C5619" w:rsidP="002374BB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Theme="majorHAnsi" w:hAnsiTheme="majorHAnsi" w:cs="Arial"/>
          <w:b/>
        </w:rPr>
      </w:pPr>
      <w:r w:rsidRPr="008C5619">
        <w:rPr>
          <w:rFonts w:asciiTheme="majorHAnsi" w:hAnsiTheme="majorHAnsi" w:cs="Arial"/>
          <w:b/>
          <w:u w:val="single"/>
        </w:rPr>
        <w:t>Attach a copy of any participant evaluation forms used</w:t>
      </w:r>
      <w:r w:rsidR="00840767">
        <w:rPr>
          <w:rFonts w:asciiTheme="majorHAnsi" w:hAnsiTheme="majorHAnsi" w:cs="Arial"/>
          <w:b/>
        </w:rPr>
        <w:tab/>
      </w:r>
      <w:r w:rsidR="00840767">
        <w:rPr>
          <w:rFonts w:asciiTheme="majorHAnsi" w:hAnsiTheme="majorHAnsi" w:cs="Arial"/>
          <w:b/>
        </w:rPr>
        <w:tab/>
      </w:r>
      <w:bookmarkStart w:id="0" w:name="_GoBack"/>
      <w:bookmarkEnd w:id="0"/>
    </w:p>
    <w:p w:rsidR="004D615A" w:rsidRPr="00DB6EB2" w:rsidRDefault="004D615A" w:rsidP="00DB6EB2">
      <w:pPr>
        <w:spacing w:after="0" w:line="240" w:lineRule="auto"/>
        <w:rPr>
          <w:rFonts w:ascii="Arial" w:eastAsiaTheme="majorEastAsia" w:hAnsi="Arial" w:cs="Arial"/>
          <w:b/>
          <w:bCs/>
          <w:sz w:val="24"/>
          <w:szCs w:val="24"/>
        </w:rPr>
      </w:pPr>
    </w:p>
    <w:sectPr w:rsidR="004D615A" w:rsidRPr="00DB6EB2" w:rsidSect="00444F0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48" w:rsidRPr="00B31750" w:rsidRDefault="00DE7748" w:rsidP="002F75C1">
      <w:pPr>
        <w:spacing w:after="0" w:line="240" w:lineRule="auto"/>
      </w:pPr>
      <w:r>
        <w:separator/>
      </w:r>
    </w:p>
  </w:endnote>
  <w:endnote w:type="continuationSeparator" w:id="0">
    <w:p w:rsidR="00DE7748" w:rsidRPr="00B31750" w:rsidRDefault="00DE7748" w:rsidP="002F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48" w:rsidRDefault="00945A4A">
    <w:pPr>
      <w:pStyle w:val="Footer"/>
    </w:pPr>
    <w:r>
      <w:t xml:space="preserve">UCH </w:t>
    </w:r>
    <w:r w:rsidR="00DE7748">
      <w:t>S</w:t>
    </w:r>
    <w:r w:rsidR="00C05646">
      <w:t xml:space="preserve">ummative </w:t>
    </w:r>
    <w:proofErr w:type="spellStart"/>
    <w:r w:rsidR="00C05646">
      <w:t>Eval</w:t>
    </w:r>
    <w:proofErr w:type="spellEnd"/>
    <w:r w:rsidR="00C05646">
      <w:t xml:space="preserve"> </w:t>
    </w:r>
    <w:proofErr w:type="gramStart"/>
    <w:r w:rsidR="00C05646">
      <w:t>Template  rev.0303</w:t>
    </w:r>
    <w:r w:rsidR="00DE7748">
      <w:t>16</w:t>
    </w:r>
    <w:proofErr w:type="gramEnd"/>
    <w:r w:rsidR="00DE7748">
      <w:t xml:space="preserve">                                                                                                                                   </w:t>
    </w:r>
    <w:r w:rsidR="00DE7748">
      <w:fldChar w:fldCharType="begin"/>
    </w:r>
    <w:r w:rsidR="00DE7748">
      <w:instrText xml:space="preserve"> PAGE   \* MERGEFORMAT </w:instrText>
    </w:r>
    <w:r w:rsidR="00DE7748">
      <w:fldChar w:fldCharType="separate"/>
    </w:r>
    <w:r w:rsidR="00840767">
      <w:rPr>
        <w:noProof/>
      </w:rPr>
      <w:t>1</w:t>
    </w:r>
    <w:r w:rsidR="00DE774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48" w:rsidRPr="00B31750" w:rsidRDefault="00DE7748" w:rsidP="002F75C1">
      <w:pPr>
        <w:spacing w:after="0" w:line="240" w:lineRule="auto"/>
      </w:pPr>
      <w:r>
        <w:separator/>
      </w:r>
    </w:p>
  </w:footnote>
  <w:footnote w:type="continuationSeparator" w:id="0">
    <w:p w:rsidR="00DE7748" w:rsidRPr="00B31750" w:rsidRDefault="00DE7748" w:rsidP="002F7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0346"/>
    <w:multiLevelType w:val="hybridMultilevel"/>
    <w:tmpl w:val="7904F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EE47C9"/>
    <w:multiLevelType w:val="hybridMultilevel"/>
    <w:tmpl w:val="4C42E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1B739C"/>
    <w:multiLevelType w:val="hybridMultilevel"/>
    <w:tmpl w:val="E20C7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B2"/>
    <w:rsid w:val="000F3BEF"/>
    <w:rsid w:val="0019525A"/>
    <w:rsid w:val="001C5C9B"/>
    <w:rsid w:val="002337E6"/>
    <w:rsid w:val="002374BB"/>
    <w:rsid w:val="002F75C1"/>
    <w:rsid w:val="00366FE7"/>
    <w:rsid w:val="003A29C2"/>
    <w:rsid w:val="00403677"/>
    <w:rsid w:val="00444F0D"/>
    <w:rsid w:val="004B3F63"/>
    <w:rsid w:val="004D615A"/>
    <w:rsid w:val="00582CB3"/>
    <w:rsid w:val="00597B16"/>
    <w:rsid w:val="00621301"/>
    <w:rsid w:val="006B7C37"/>
    <w:rsid w:val="00735D80"/>
    <w:rsid w:val="007533F0"/>
    <w:rsid w:val="00783EEA"/>
    <w:rsid w:val="00814B3B"/>
    <w:rsid w:val="00840767"/>
    <w:rsid w:val="008C5619"/>
    <w:rsid w:val="00945A4A"/>
    <w:rsid w:val="009C432C"/>
    <w:rsid w:val="009F6B67"/>
    <w:rsid w:val="00BA19CF"/>
    <w:rsid w:val="00BF24C8"/>
    <w:rsid w:val="00C05646"/>
    <w:rsid w:val="00D37EDE"/>
    <w:rsid w:val="00DB6EB2"/>
    <w:rsid w:val="00DC17E2"/>
    <w:rsid w:val="00DD49FA"/>
    <w:rsid w:val="00DE7748"/>
    <w:rsid w:val="00E77330"/>
    <w:rsid w:val="00E92866"/>
    <w:rsid w:val="00EB1EC3"/>
    <w:rsid w:val="00FB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B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E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C49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B5C49"/>
    <w:rPr>
      <w:rFonts w:ascii="Calibri" w:eastAsia="Times New Roman" w:hAnsi="Calibri" w:cs="Times New Roman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C49"/>
    <w:pPr>
      <w:spacing w:line="240" w:lineRule="auto"/>
    </w:pPr>
    <w:rPr>
      <w:rFonts w:eastAsia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C49"/>
    <w:rPr>
      <w:rFonts w:ascii="Calibri" w:eastAsia="Times New Roman" w:hAnsi="Calibri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49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25A"/>
    <w:rPr>
      <w:rFonts w:eastAsia="Calibr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25A"/>
    <w:rPr>
      <w:rFonts w:ascii="Calibri" w:eastAsia="Calibri" w:hAnsi="Calibri" w:cs="Times New Roman"/>
      <w:b/>
      <w:bCs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F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5C1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B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E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C49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B5C49"/>
    <w:rPr>
      <w:rFonts w:ascii="Calibri" w:eastAsia="Times New Roman" w:hAnsi="Calibri" w:cs="Times New Roman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C49"/>
    <w:pPr>
      <w:spacing w:line="240" w:lineRule="auto"/>
    </w:pPr>
    <w:rPr>
      <w:rFonts w:eastAsia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C49"/>
    <w:rPr>
      <w:rFonts w:ascii="Calibri" w:eastAsia="Times New Roman" w:hAnsi="Calibri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49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25A"/>
    <w:rPr>
      <w:rFonts w:eastAsia="Calibr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25A"/>
    <w:rPr>
      <w:rFonts w:ascii="Calibri" w:eastAsia="Calibri" w:hAnsi="Calibri" w:cs="Times New Roman"/>
      <w:b/>
      <w:bCs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F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5C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Health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Cyndie Koopsen</dc:creator>
  <cp:lastModifiedBy>Sedillo, Therese A</cp:lastModifiedBy>
  <cp:revision>11</cp:revision>
  <dcterms:created xsi:type="dcterms:W3CDTF">2016-03-01T20:49:00Z</dcterms:created>
  <dcterms:modified xsi:type="dcterms:W3CDTF">2016-03-30T14:57:00Z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1932888407</vt:i4>
  </property>
  <property fmtid="{D5CDD505-2E9C-101B-9397-08002B2CF9AE}" pid="3" name="_NewReviewCycle">
    <vt:lpwstr/>
  </property>
  <property fmtid="{D5CDD505-2E9C-101B-9397-08002B2CF9AE}" pid="4" name="_EmailSubject">
    <vt:lpwstr>Updating Continuing Nursing Education Forms for UCH page</vt:lpwstr>
  </property>
  <property fmtid="{D5CDD505-2E9C-101B-9397-08002B2CF9AE}" pid="5" name="_AuthorEmail">
    <vt:lpwstr>Therese.Sedillo@uchealth.org</vt:lpwstr>
  </property>
  <property fmtid="{D5CDD505-2E9C-101B-9397-08002B2CF9AE}" pid="6" name="_AuthorEmailDisplayName">
    <vt:lpwstr>Sedillo, Therese A</vt:lpwstr>
  </property>
</Properties>
</file>